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644f1e803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42e194a868334acc"/>
      <w:footerReference xmlns:r="http://schemas.openxmlformats.org/officeDocument/2006/relationships" w:type="default" r:id="R8daee05cb137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194a868334acc" /><Relationship Type="http://schemas.openxmlformats.org/officeDocument/2006/relationships/footer" Target="/word/footer1.xml" Id="R8daee05cb13744bb" /></Relationships>
</file>