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9a0f04e40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AKSJEGLOBAL INDEKS</w:t>
      </w:r>
    </w:p>
    <w:sectPr>
      <w:headerReference xmlns:r="http://schemas.openxmlformats.org/officeDocument/2006/relationships" w:type="default" r:id="R3d670760d73640fb"/>
      <w:footerReference xmlns:r="http://schemas.openxmlformats.org/officeDocument/2006/relationships" w:type="default" r:id="R248635cbd95f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INDEKS   ·   Org.nr 987 570 113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70760d73640fb" /><Relationship Type="http://schemas.openxmlformats.org/officeDocument/2006/relationships/footer" Target="/word/footer1.xml" Id="R248635cbd95f4466" /></Relationships>
</file>