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f5bf34d3f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f52fb95e9459e"/>
      <w:footerReference xmlns:r="http://schemas.openxmlformats.org/officeDocument/2006/relationships" w:type="default" r:id="Rdfc312bc674a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f52fb95e9459e" /><Relationship Type="http://schemas.openxmlformats.org/officeDocument/2006/relationships/footer" Target="/word/footer1.xml" Id="Rdfc312bc674a4288" /></Relationships>
</file>