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2509d6bef45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KR. INVEST AS</w:t>
      </w:r>
    </w:p>
    <w:sectPr>
      <w:headerReference xmlns:r="http://schemas.openxmlformats.org/officeDocument/2006/relationships" w:type="default" r:id="R91f5d3e5e34b42bc"/>
      <w:footerReference xmlns:r="http://schemas.openxmlformats.org/officeDocument/2006/relationships" w:type="default" r:id="R740aa4b4bb6d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KR. INVEST AS   ·   Org.nr 987 620 498   ·   Fiolvegen 26   ·   2052 JESSHEIM   ·   Tlf. 63 97 32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5d3e5e34b42bc" /><Relationship Type="http://schemas.openxmlformats.org/officeDocument/2006/relationships/footer" Target="/word/footer1.xml" Id="R740aa4b4bb6d479f" /></Relationships>
</file>