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73521df701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bbcd338bde4dea"/>
      <w:footerReference xmlns:r="http://schemas.openxmlformats.org/officeDocument/2006/relationships" w:type="default" r:id="R43476e1f7f7a44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bcd338bde4dea" /><Relationship Type="http://schemas.openxmlformats.org/officeDocument/2006/relationships/footer" Target="/word/footer1.xml" Id="R43476e1f7f7a4409" /></Relationships>
</file>