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d2576a374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14c11e05b9aa4fe3"/>
      <w:footerReference xmlns:r="http://schemas.openxmlformats.org/officeDocument/2006/relationships" w:type="default" r:id="Ra44aef1e1b3b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11e05b9aa4fe3" /><Relationship Type="http://schemas.openxmlformats.org/officeDocument/2006/relationships/footer" Target="/word/footer1.xml" Id="Ra44aef1e1b3b4691" /></Relationships>
</file>