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0571ce199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10687b7e93f4327"/>
      <w:footerReference xmlns:r="http://schemas.openxmlformats.org/officeDocument/2006/relationships" w:type="default" r:id="R2e67cd9c9d9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687b7e93f4327" /><Relationship Type="http://schemas.openxmlformats.org/officeDocument/2006/relationships/footer" Target="/word/footer1.xml" Id="R2e67cd9c9d944435" /></Relationships>
</file>