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681ff5b1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BRÆNDS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BRÆNDS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a0f3d393e4483"/>
      <w:footerReference xmlns:r="http://schemas.openxmlformats.org/officeDocument/2006/relationships" w:type="default" r:id="Rdb4264f654d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0f3d393e4483" /><Relationship Type="http://schemas.openxmlformats.org/officeDocument/2006/relationships/footer" Target="/word/footer1.xml" Id="Rdb4264f654d24450" /></Relationships>
</file>