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beee2b515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a61f2fa664345"/>
      <w:footerReference xmlns:r="http://schemas.openxmlformats.org/officeDocument/2006/relationships" w:type="default" r:id="Ra5d9aaa1e7ab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a61f2fa664345" /><Relationship Type="http://schemas.openxmlformats.org/officeDocument/2006/relationships/footer" Target="/word/footer1.xml" Id="Ra5d9aaa1e7ab45e5" /></Relationships>
</file>