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ce3bf43da42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&amp; VATNE STATSAUTORISERTE REVISORAR AS</w:t>
      </w:r>
    </w:p>
    <w:sectPr>
      <w:headerReference xmlns:r="http://schemas.openxmlformats.org/officeDocument/2006/relationships" w:type="default" r:id="R04f2f1a3e68740b0"/>
      <w:footerReference xmlns:r="http://schemas.openxmlformats.org/officeDocument/2006/relationships" w:type="default" r:id="R04ff96da6782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&amp; VATNE STATSAUTORISERTE REVISORAR AS   ·   Org.nr 987 832 916   ·   Ivar Aasen-gata 10   ·   6150 ØRSTA   ·   Tlf. 70 04 59 00   ·   firmapost@h-v.no   ·   www.h-v.no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&amp; VATNE STATSAUTORISERTE REVISORAR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2f1a3e68740b0" /><Relationship Type="http://schemas.openxmlformats.org/officeDocument/2006/relationships/footer" Target="/word/footer1.xml" Id="R04ff96da67824a05" /></Relationships>
</file>