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ac64e819a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4c62e5380f9a4274"/>
      <w:footerReference xmlns:r="http://schemas.openxmlformats.org/officeDocument/2006/relationships" w:type="default" r:id="Rf24f281dc0a2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2e5380f9a4274" /><Relationship Type="http://schemas.openxmlformats.org/officeDocument/2006/relationships/footer" Target="/word/footer1.xml" Id="Rf24f281dc0a24c15" /></Relationships>
</file>