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19abd8308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AROMA FOOD AS</w:t>
      </w:r>
    </w:p>
    <w:sectPr>
      <w:headerReference xmlns:r="http://schemas.openxmlformats.org/officeDocument/2006/relationships" w:type="default" r:id="R9a6b6c257e46433f"/>
      <w:footerReference xmlns:r="http://schemas.openxmlformats.org/officeDocument/2006/relationships" w:type="default" r:id="Rf345de3f5402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AROMA FOOD AS   ·   Org.nr 988 028 401   ·   Spydvegen 15   ·   7540 KLÆBU   ·   Tlf. 72 83 11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AROMA 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b6c257e46433f" /><Relationship Type="http://schemas.openxmlformats.org/officeDocument/2006/relationships/footer" Target="/word/footer1.xml" Id="Rf345de3f54024caa" /></Relationships>
</file>