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922c09cbf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0c6bd73f10c14cdc"/>
      <w:footerReference xmlns:r="http://schemas.openxmlformats.org/officeDocument/2006/relationships" w:type="default" r:id="R01b57a6c5a95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bd73f10c14cdc" /><Relationship Type="http://schemas.openxmlformats.org/officeDocument/2006/relationships/footer" Target="/word/footer1.xml" Id="R01b57a6c5a954fc0" /></Relationships>
</file>