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d78a57f4e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MOHN FORSKNINGSSTIFTELSE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5cf632dda5f84057"/>
      <w:footerReference xmlns:r="http://schemas.openxmlformats.org/officeDocument/2006/relationships" w:type="default" r:id="R3da7f1ce21e8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632dda5f84057" /><Relationship Type="http://schemas.openxmlformats.org/officeDocument/2006/relationships/footer" Target="/word/footer1.xml" Id="R3da7f1ce21e84056" /></Relationships>
</file>