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88bd7d468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TOUCHSTONE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TOUCHSTONE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acb3a16a24f4d"/>
      <w:footerReference xmlns:r="http://schemas.openxmlformats.org/officeDocument/2006/relationships" w:type="default" r:id="R531768437ee2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acb3a16a24f4d" /><Relationship Type="http://schemas.openxmlformats.org/officeDocument/2006/relationships/footer" Target="/word/footer1.xml" Id="R531768437ee247f9" /></Relationships>
</file>