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552bf1dde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f4e1f9fef4661"/>
      <w:footerReference xmlns:r="http://schemas.openxmlformats.org/officeDocument/2006/relationships" w:type="default" r:id="R978f2df5d540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f4e1f9fef4661" /><Relationship Type="http://schemas.openxmlformats.org/officeDocument/2006/relationships/footer" Target="/word/footer1.xml" Id="R978f2df5d54046cb" /></Relationships>
</file>