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a2ef85bc3b42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VOSS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HOTELL AS</w:t>
      </w:r>
    </w:p>
    <w:sectPr>
      <w:headerReference xmlns:r="http://schemas.openxmlformats.org/officeDocument/2006/relationships" w:type="default" r:id="R63c0bd91af4a4b78"/>
      <w:footerReference xmlns:r="http://schemas.openxmlformats.org/officeDocument/2006/relationships" w:type="default" r:id="R5d9ec4cab58d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c0bd91af4a4b78" /><Relationship Type="http://schemas.openxmlformats.org/officeDocument/2006/relationships/footer" Target="/word/footer1.xml" Id="R5d9ec4cab58d40c5" /></Relationships>
</file>