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bd5c3c28d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54e1ddd264d0c"/>
      <w:footerReference xmlns:r="http://schemas.openxmlformats.org/officeDocument/2006/relationships" w:type="default" r:id="Rcfd7d1ccf5d2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54e1ddd264d0c" /><Relationship Type="http://schemas.openxmlformats.org/officeDocument/2006/relationships/footer" Target="/word/footer1.xml" Id="Rcfd7d1ccf5d241ac" /></Relationships>
</file>