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ca2c2a54c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7eff1049d74832"/>
      <w:footerReference xmlns:r="http://schemas.openxmlformats.org/officeDocument/2006/relationships" w:type="default" r:id="R9760ae658ba3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eff1049d74832" /><Relationship Type="http://schemas.openxmlformats.org/officeDocument/2006/relationships/footer" Target="/word/footer1.xml" Id="R9760ae658ba34906" /></Relationships>
</file>