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28581732d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5ddf8b1cd40d2"/>
      <w:footerReference xmlns:r="http://schemas.openxmlformats.org/officeDocument/2006/relationships" w:type="default" r:id="R3c3b4be127c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5ddf8b1cd40d2" /><Relationship Type="http://schemas.openxmlformats.org/officeDocument/2006/relationships/footer" Target="/word/footer1.xml" Id="R3c3b4be127c44447" /></Relationships>
</file>