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2f1dffa07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0deb3ee734664"/>
      <w:footerReference xmlns:r="http://schemas.openxmlformats.org/officeDocument/2006/relationships" w:type="default" r:id="Rbaa998a05b92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0deb3ee734664" /><Relationship Type="http://schemas.openxmlformats.org/officeDocument/2006/relationships/footer" Target="/word/footer1.xml" Id="Rbaa998a05b924cf1" /></Relationships>
</file>