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deedcd463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216e9792638a493d"/>
      <w:footerReference xmlns:r="http://schemas.openxmlformats.org/officeDocument/2006/relationships" w:type="default" r:id="R0268d29f269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e9792638a493d" /><Relationship Type="http://schemas.openxmlformats.org/officeDocument/2006/relationships/footer" Target="/word/footer1.xml" Id="R0268d29f26984de7" /></Relationships>
</file>