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fbc2f056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1413e9fb4d1f47ac"/>
      <w:footerReference xmlns:r="http://schemas.openxmlformats.org/officeDocument/2006/relationships" w:type="default" r:id="R671122d5b988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3e9fb4d1f47ac" /><Relationship Type="http://schemas.openxmlformats.org/officeDocument/2006/relationships/footer" Target="/word/footer1.xml" Id="R671122d5b9884fd7" /></Relationships>
</file>