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9209b6d96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SYFRAS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SYFRAS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e174d44bc74d77"/>
      <w:footerReference xmlns:r="http://schemas.openxmlformats.org/officeDocument/2006/relationships" w:type="default" r:id="R44890b93341f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174d44bc74d77" /><Relationship Type="http://schemas.openxmlformats.org/officeDocument/2006/relationships/footer" Target="/word/footer1.xml" Id="R44890b93341f4d24" /></Relationships>
</file>