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c109582c3949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BUSEBAKK AS</w:t>
      </w:r>
    </w:p>
    <w:sectPr>
      <w:headerReference xmlns:r="http://schemas.openxmlformats.org/officeDocument/2006/relationships" w:type="default" r:id="R8b98347a478e48cc"/>
      <w:footerReference xmlns:r="http://schemas.openxmlformats.org/officeDocument/2006/relationships" w:type="default" r:id="Reb436d307dfe49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BUSEBAKK AS   ·   Org.nr 988 400 653   ·   Høybyveien 38   ·   3517 HØNEFOSS   ·   Tlf. 32 12 47 75   ·   knut@sagaservice.no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BUSEBAKK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98347a478e48cc" /><Relationship Type="http://schemas.openxmlformats.org/officeDocument/2006/relationships/footer" Target="/word/footer1.xml" Id="Reb436d307dfe4944" /></Relationships>
</file>