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cdf1beb98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75f5e6f3743f4"/>
      <w:footerReference xmlns:r="http://schemas.openxmlformats.org/officeDocument/2006/relationships" w:type="default" r:id="Rc0d85ea6a758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75f5e6f3743f4" /><Relationship Type="http://schemas.openxmlformats.org/officeDocument/2006/relationships/footer" Target="/word/footer1.xml" Id="Rc0d85ea6a7584feb" /></Relationships>
</file>