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ea63e1d974f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757ea6afb94831"/>
      <w:footerReference xmlns:r="http://schemas.openxmlformats.org/officeDocument/2006/relationships" w:type="default" r:id="R527a45881fdc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57ea6afb94831" /><Relationship Type="http://schemas.openxmlformats.org/officeDocument/2006/relationships/footer" Target="/word/footer1.xml" Id="R527a45881fdc4e07" /></Relationships>
</file>