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e656ca210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HOLDING AS</w:t>
      </w:r>
    </w:p>
    <w:sectPr>
      <w:headerReference xmlns:r="http://schemas.openxmlformats.org/officeDocument/2006/relationships" w:type="default" r:id="R8d43d9702e5e4ea3"/>
      <w:footerReference xmlns:r="http://schemas.openxmlformats.org/officeDocument/2006/relationships" w:type="default" r:id="Re71b36afe041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HOLDING AS   ·   Org.nr 988 641 936   ·   Steinbergveien 78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3d9702e5e4ea3" /><Relationship Type="http://schemas.openxmlformats.org/officeDocument/2006/relationships/footer" Target="/word/footer1.xml" Id="Re71b36afe0414142" /></Relationships>
</file>