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4c8b3a319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b52921def40e4"/>
      <w:footerReference xmlns:r="http://schemas.openxmlformats.org/officeDocument/2006/relationships" w:type="default" r:id="R1bac832224f4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SVEINAR INVEST AS   ·   Org.nr 988 655 171   ·   Liarfjell 141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b52921def40e4" /><Relationship Type="http://schemas.openxmlformats.org/officeDocument/2006/relationships/footer" Target="/word/footer1.xml" Id="R1bac832224f445c5" /></Relationships>
</file>