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44849e967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b38390b5eed646ab"/>
      <w:footerReference xmlns:r="http://schemas.openxmlformats.org/officeDocument/2006/relationships" w:type="default" r:id="R7771c5a5036d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390b5eed646ab" /><Relationship Type="http://schemas.openxmlformats.org/officeDocument/2006/relationships/footer" Target="/word/footer1.xml" Id="R7771c5a5036d42d2" /></Relationships>
</file>