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c785d9156f44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HAHÅ AS</w:t>
      </w:r>
    </w:p>
    <w:sectPr>
      <w:headerReference xmlns:r="http://schemas.openxmlformats.org/officeDocument/2006/relationships" w:type="default" r:id="Rd049a18cb19b4bf3"/>
      <w:footerReference xmlns:r="http://schemas.openxmlformats.org/officeDocument/2006/relationships" w:type="default" r:id="R5eb66ab5dad64c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HAHÅ AS   ·   Org.nr 988 694 169   ·   Gartnerveien 2   ·   4374 EGERSUND   ·   kim@xina.no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HAHÅ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49a18cb19b4bf3" /><Relationship Type="http://schemas.openxmlformats.org/officeDocument/2006/relationships/footer" Target="/word/footer1.xml" Id="R5eb66ab5dad64c41" /></Relationships>
</file>