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55c3863d3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22238f8320348b4"/>
      <w:footerReference xmlns:r="http://schemas.openxmlformats.org/officeDocument/2006/relationships" w:type="default" r:id="Rcff981e65b7a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238f8320348b4" /><Relationship Type="http://schemas.openxmlformats.org/officeDocument/2006/relationships/footer" Target="/word/footer1.xml" Id="Rcff981e65b7a469f" /></Relationships>
</file>