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55ae25ed9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d7a00bc34401a"/>
      <w:footerReference xmlns:r="http://schemas.openxmlformats.org/officeDocument/2006/relationships" w:type="default" r:id="R2d4898712a71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ULTRA AS   ·   Org.nr 988 781 398   ·   Lundegata 5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d7a00bc34401a" /><Relationship Type="http://schemas.openxmlformats.org/officeDocument/2006/relationships/footer" Target="/word/footer1.xml" Id="R2d4898712a714904" /></Relationships>
</file>