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865243e0d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acaefb2582a14e6a"/>
      <w:footerReference xmlns:r="http://schemas.openxmlformats.org/officeDocument/2006/relationships" w:type="default" r:id="R2670bc3999fe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efb2582a14e6a" /><Relationship Type="http://schemas.openxmlformats.org/officeDocument/2006/relationships/footer" Target="/word/footer1.xml" Id="R2670bc3999fe452e" /></Relationships>
</file>