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95cc929b741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BJØRNERUD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BJØRNERUD HOLDING AS</w:t>
      </w:r>
    </w:p>
    <w:sectPr>
      <w:headerReference xmlns:r="http://schemas.openxmlformats.org/officeDocument/2006/relationships" w:type="default" r:id="R8dd3fb56e84446b8"/>
      <w:footerReference xmlns:r="http://schemas.openxmlformats.org/officeDocument/2006/relationships" w:type="default" r:id="Rbc3af8a4edcf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BJØRNERUD HOLDING AS   ·   Org.nr 988 832 413   ·   c/o Sjur Maurstad Bjørnerud, Elvetangen 6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3fb56e84446b8" /><Relationship Type="http://schemas.openxmlformats.org/officeDocument/2006/relationships/footer" Target="/word/footer1.xml" Id="Rbc3af8a4edcf4732" /></Relationships>
</file>