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a3ea01e9c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BIKUBEN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BIKUBEN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e10d7ace44de5"/>
      <w:footerReference xmlns:r="http://schemas.openxmlformats.org/officeDocument/2006/relationships" w:type="default" r:id="R5df27444b060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BIKUBEN INVEST AS   ·   Org.nr 988 870 056   ·   Fynveien 34   ·   3148 HVASSER   ·   Tlf. 33 38 35 33   ·   terje.kjaer@torgy.no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BIKUBEN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e10d7ace44de5" /><Relationship Type="http://schemas.openxmlformats.org/officeDocument/2006/relationships/footer" Target="/word/footer1.xml" Id="R5df27444b06049ec" /></Relationships>
</file>