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f91e3e2a2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ec297e1ebe424f77"/>
      <w:footerReference xmlns:r="http://schemas.openxmlformats.org/officeDocument/2006/relationships" w:type="default" r:id="R85edbcc05355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97e1ebe424f77" /><Relationship Type="http://schemas.openxmlformats.org/officeDocument/2006/relationships/footer" Target="/word/footer1.xml" Id="R85edbcc053554fe8" /></Relationships>
</file>