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f5d9af84f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30852c4e64c4f"/>
      <w:footerReference xmlns:r="http://schemas.openxmlformats.org/officeDocument/2006/relationships" w:type="default" r:id="R064165dbcec6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30852c4e64c4f" /><Relationship Type="http://schemas.openxmlformats.org/officeDocument/2006/relationships/footer" Target="/word/footer1.xml" Id="R064165dbcec6496e" /></Relationships>
</file>