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a9ccd64df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b249a51f048d43b0"/>
      <w:footerReference xmlns:r="http://schemas.openxmlformats.org/officeDocument/2006/relationships" w:type="default" r:id="Recc223d1bd7c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9a51f048d43b0" /><Relationship Type="http://schemas.openxmlformats.org/officeDocument/2006/relationships/footer" Target="/word/footer1.xml" Id="Recc223d1bd7c4241" /></Relationships>
</file>