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c183248d2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4c6abbe12ae04885"/>
      <w:footerReference xmlns:r="http://schemas.openxmlformats.org/officeDocument/2006/relationships" w:type="default" r:id="R34c051b32d20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abbe12ae04885" /><Relationship Type="http://schemas.openxmlformats.org/officeDocument/2006/relationships/footer" Target="/word/footer1.xml" Id="R34c051b32d204b56" /></Relationships>
</file>