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eafff9651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0dae3d7c839d4f4e"/>
      <w:footerReference xmlns:r="http://schemas.openxmlformats.org/officeDocument/2006/relationships" w:type="default" r:id="R577ee5952cf0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3d7c839d4f4e" /><Relationship Type="http://schemas.openxmlformats.org/officeDocument/2006/relationships/footer" Target="/word/footer1.xml" Id="R577ee5952cf040e7" /></Relationships>
</file>