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5a8cd2588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d283493b6af64b78"/>
      <w:footerReference xmlns:r="http://schemas.openxmlformats.org/officeDocument/2006/relationships" w:type="default" r:id="R2a7f0ec720fc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3493b6af64b78" /><Relationship Type="http://schemas.openxmlformats.org/officeDocument/2006/relationships/footer" Target="/word/footer1.xml" Id="R2a7f0ec720fc432e" /></Relationships>
</file>