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ea1cb7d4b4e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623828d92bf745e6"/>
      <w:footerReference xmlns:r="http://schemas.openxmlformats.org/officeDocument/2006/relationships" w:type="default" r:id="R64e52564ade3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828d92bf745e6" /><Relationship Type="http://schemas.openxmlformats.org/officeDocument/2006/relationships/footer" Target="/word/footer1.xml" Id="R64e52564ade345c1" /></Relationships>
</file>