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468505eb8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abfe727bc84d41a5"/>
      <w:footerReference xmlns:r="http://schemas.openxmlformats.org/officeDocument/2006/relationships" w:type="default" r:id="R7bbfea8d3767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727bc84d41a5" /><Relationship Type="http://schemas.openxmlformats.org/officeDocument/2006/relationships/footer" Target="/word/footer1.xml" Id="R7bbfea8d37674045" /></Relationships>
</file>