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ac24db1ef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77fd81ad4445b"/>
      <w:footerReference xmlns:r="http://schemas.openxmlformats.org/officeDocument/2006/relationships" w:type="default" r:id="Rfa8ab3bffd80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HOLDING AS   ·   Org.nr 988 962 465   ·   Hollandveien 16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77fd81ad4445b" /><Relationship Type="http://schemas.openxmlformats.org/officeDocument/2006/relationships/footer" Target="/word/footer1.xml" Id="Rfa8ab3bffd8047ee" /></Relationships>
</file>