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87140e8e444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CANTON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CANTON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a435f00de04b72"/>
      <w:footerReference xmlns:r="http://schemas.openxmlformats.org/officeDocument/2006/relationships" w:type="default" r:id="Rc2479a3ec84c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CANTON AS   ·   Org.nr 988 970 123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435f00de04b72" /><Relationship Type="http://schemas.openxmlformats.org/officeDocument/2006/relationships/footer" Target="/word/footer1.xml" Id="Rc2479a3ec84c477f" /></Relationships>
</file>