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b143412f7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a024f5c9790d4a8d"/>
      <w:footerReference xmlns:r="http://schemas.openxmlformats.org/officeDocument/2006/relationships" w:type="default" r:id="Rbd90cb3a617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4f5c9790d4a8d" /><Relationship Type="http://schemas.openxmlformats.org/officeDocument/2006/relationships/footer" Target="/word/footer1.xml" Id="Rbd90cb3a617742ab" /></Relationships>
</file>