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271fda13c48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SMARAGD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SMARAGD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8aa55864854e3d"/>
      <w:footerReference xmlns:r="http://schemas.openxmlformats.org/officeDocument/2006/relationships" w:type="default" r:id="Rd0bb605df305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aa55864854e3d" /><Relationship Type="http://schemas.openxmlformats.org/officeDocument/2006/relationships/footer" Target="/word/footer1.xml" Id="Rd0bb605df3054e77" /></Relationships>
</file>