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5c3fc257c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104d0395d2a744f3"/>
      <w:footerReference xmlns:r="http://schemas.openxmlformats.org/officeDocument/2006/relationships" w:type="default" r:id="R7dcec9fbc0be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d0395d2a744f3" /><Relationship Type="http://schemas.openxmlformats.org/officeDocument/2006/relationships/footer" Target="/word/footer1.xml" Id="R7dcec9fbc0be411f" /></Relationships>
</file>