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ab576fe2d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803af022276e43e8"/>
      <w:footerReference xmlns:r="http://schemas.openxmlformats.org/officeDocument/2006/relationships" w:type="default" r:id="R322a7b3e9008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af022276e43e8" /><Relationship Type="http://schemas.openxmlformats.org/officeDocument/2006/relationships/footer" Target="/word/footer1.xml" Id="R322a7b3e90084c65" /></Relationships>
</file>